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中老年女性心理状况调查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第1题   </w:t>
      </w:r>
      <w:r>
        <w:rPr>
          <w:b w:val="0"/>
          <w:color w:val="000000"/>
          <w:sz w:val="24"/>
        </w:rPr>
        <w:t xml:space="preserve">您的年龄段：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50-55岁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66.01pt">
                  <v:imagedata r:id="rId4" o:title=""/>
                </v:shape>
              </w:pict>
            </w:r>
            <w:r>
              <w:pict>
                <v:shape id="_x0000_i1026" type="#_x0000_t75" style="height:9pt;width:40.51pt">
                  <v:imagedata r:id="rId5" o:title=""/>
                </v:shape>
              </w:pict>
            </w:r>
            <w:r>
              <w:t>62.24%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56-60岁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5.75pt">
                  <v:imagedata r:id="rId6" o:title=""/>
                </v:shape>
              </w:pict>
            </w:r>
            <w:r>
              <w:pict>
                <v:shape id="_x0000_i1028" type="#_x0000_t75" style="height:9pt;width:90.76pt">
                  <v:imagedata r:id="rId7" o:title=""/>
                </v:shape>
              </w:pict>
            </w:r>
            <w:r>
              <w:t>15.31%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61-65岁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10.5pt">
                  <v:imagedata r:id="rId8" o:title=""/>
                </v:shape>
              </w:pict>
            </w:r>
            <w:r>
              <w:pict>
                <v:shape id="_x0000_i1030" type="#_x0000_t75" style="height:9pt;width:96.01pt">
                  <v:imagedata r:id="rId9" o:title=""/>
                </v:shape>
              </w:pict>
            </w:r>
            <w:r>
              <w:t>10.2%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66-70岁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1" type="#_x0000_t75" style="height:9pt;width:6pt">
                  <v:imagedata r:id="rId10" o:title=""/>
                </v:shape>
              </w:pict>
            </w:r>
            <w:r>
              <w:pict>
                <v:shape id="_x0000_i1032" type="#_x0000_t75" style="height:9pt;width:100.51pt">
                  <v:imagedata r:id="rId11" o:title=""/>
                </v:shape>
              </w:pict>
            </w:r>
            <w:r>
              <w:t>6.12%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71及以上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3" type="#_x0000_t75" style="height:9pt;width:6pt">
                  <v:imagedata r:id="rId10" o:title=""/>
                </v:shape>
              </w:pict>
            </w:r>
            <w:r>
              <w:pict>
                <v:shape id="_x0000_i1034" type="#_x0000_t75" style="height:9pt;width:100.51pt">
                  <v:imagedata r:id="rId11" o:title=""/>
                </v:shape>
              </w:pict>
            </w:r>
            <w:r>
              <w:t>6.12%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98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第2题   </w:t>
      </w:r>
      <w:r>
        <w:rPr>
          <w:b w:val="0"/>
          <w:color w:val="000000"/>
          <w:sz w:val="24"/>
        </w:rPr>
        <w:t xml:space="preserve">工作退休情况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退休1-5年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5" type="#_x0000_t75" style="height:9pt;width:39.76pt">
                  <v:imagedata r:id="rId12" o:title=""/>
                </v:shape>
              </w:pict>
            </w:r>
            <w:r>
              <w:pict>
                <v:shape id="_x0000_i1036" type="#_x0000_t75" style="height:9pt;width:66.76pt">
                  <v:imagedata r:id="rId13" o:title=""/>
                </v:shape>
              </w:pict>
            </w:r>
            <w:r>
              <w:t>37.76%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退休6年及以上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7" type="#_x0000_t75" style="height:9pt;width:19.5pt">
                  <v:imagedata r:id="rId14" o:title=""/>
                </v:shape>
              </w:pict>
            </w:r>
            <w:r>
              <w:pict>
                <v:shape id="_x0000_i1038" type="#_x0000_t75" style="height:9pt;width:87.01pt">
                  <v:imagedata r:id="rId15" o:title=""/>
                </v:shape>
              </w:pict>
            </w:r>
            <w:r>
              <w:t>18.37%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未退休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9" type="#_x0000_t75" style="height:9pt;width:46.51pt">
                  <v:imagedata r:id="rId16" o:title=""/>
                </v:shape>
              </w:pict>
            </w:r>
            <w:r>
              <w:pict>
                <v:shape id="_x0000_i1040" type="#_x0000_t75" style="height:9pt;width:60.01pt">
                  <v:imagedata r:id="rId17" o:title=""/>
                </v:shape>
              </w:pict>
            </w:r>
            <w:r>
              <w:t>43.88%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98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第3题   </w:t>
      </w:r>
      <w:r>
        <w:rPr>
          <w:b w:val="0"/>
          <w:color w:val="000000"/>
          <w:sz w:val="24"/>
        </w:rPr>
        <w:t xml:space="preserve">您最经常参与的社区文化娱乐活动是？   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A.棋牌类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1" type="#_x0000_t75" style="height:9pt;width:13.5pt">
                  <v:imagedata r:id="rId18" o:title=""/>
                </v:shape>
              </w:pict>
            </w:r>
            <w:r>
              <w:pict>
                <v:shape id="_x0000_i1042" type="#_x0000_t75" style="height:9pt;width:93.01pt">
                  <v:imagedata r:id="rId19" o:title=""/>
                </v:shape>
              </w:pict>
            </w:r>
            <w:r>
              <w:t>13.27%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B.歌舞类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3" type="#_x0000_t75" style="height:9pt;width:29.25pt">
                  <v:imagedata r:id="rId20" o:title=""/>
                </v:shape>
              </w:pict>
            </w:r>
            <w:r>
              <w:pict>
                <v:shape id="_x0000_i1044" type="#_x0000_t75" style="height:9pt;width:77.26pt">
                  <v:imagedata r:id="rId21" o:title=""/>
                </v:shape>
              </w:pict>
            </w:r>
            <w:r>
              <w:t>27.55%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C.球类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5" type="#_x0000_t75" style="height:9pt;width:3.75pt">
                  <v:imagedata r:id="rId22" o:title=""/>
                </v:shape>
              </w:pict>
            </w:r>
            <w:r>
              <w:pict>
                <v:shape id="_x0000_i1046" type="#_x0000_t75" style="height:9pt;width:102.76pt">
                  <v:imagedata r:id="rId23" o:title=""/>
                </v:shape>
              </w:pict>
            </w:r>
            <w:r>
              <w:t>4.08%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D.摄影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7" type="#_x0000_t75" style="height:9pt;width:8.25pt">
                  <v:imagedata r:id="rId24" o:title=""/>
                </v:shape>
              </w:pict>
            </w:r>
            <w:r>
              <w:pict>
                <v:shape id="_x0000_i1048" type="#_x0000_t75" style="height:9pt;width:98.26pt">
                  <v:imagedata r:id="rId25" o:title=""/>
                </v:shape>
              </w:pict>
            </w:r>
            <w:r>
              <w:t>8.16%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E.绘画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9" type="#_x0000_t75" style="height:9pt;width:3.75pt">
                  <v:imagedata r:id="rId22" o:title=""/>
                </v:shape>
              </w:pict>
            </w:r>
            <w:r>
              <w:pict>
                <v:shape id="_x0000_i1050" type="#_x0000_t75" style="height:9pt;width:102.76pt">
                  <v:imagedata r:id="rId23" o:title=""/>
                </v:shape>
              </w:pict>
            </w:r>
            <w:r>
              <w:t>4.08%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F.书法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1" type="#_x0000_t75" style="height:9pt;width:10.5pt">
                  <v:imagedata r:id="rId8" o:title=""/>
                </v:shape>
              </w:pict>
            </w:r>
            <w:r>
              <w:pict>
                <v:shape id="_x0000_i1052" type="#_x0000_t75" style="height:9pt;width:96.01pt">
                  <v:imagedata r:id="rId9" o:title=""/>
                </v:shape>
              </w:pict>
            </w:r>
            <w:r>
              <w:t>10.2%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G.打太极，八段锦、踢毽子等运动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3" type="#_x0000_t75" style="height:9pt;width:21pt">
                  <v:imagedata r:id="rId26" o:title=""/>
                </v:shape>
              </w:pict>
            </w:r>
            <w:r>
              <w:pict>
                <v:shape id="_x0000_i1054" type="#_x0000_t75" style="height:9pt;width:85.51pt">
                  <v:imagedata r:id="rId27" o:title=""/>
                </v:shape>
              </w:pict>
            </w:r>
            <w:r>
              <w:t>20.41%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H.阅读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5" type="#_x0000_t75" style="height:9pt;width:45.01pt">
                  <v:imagedata r:id="rId28" o:title=""/>
                </v:shape>
              </w:pict>
            </w:r>
            <w:r>
              <w:pict>
                <v:shape id="_x0000_i1056" type="#_x0000_t75" style="height:9pt;width:61.51pt">
                  <v:imagedata r:id="rId29" o:title=""/>
                </v:shape>
              </w:pict>
            </w:r>
            <w:r>
              <w:t>42.86%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I.老年大学，请填写具体课程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7" type="#_x0000_t75" style="height:9pt;width:9.75pt">
                  <v:imagedata r:id="rId30" o:title=""/>
                </v:shape>
              </w:pict>
            </w:r>
            <w:r>
              <w:pict>
                <v:shape id="_x0000_i1058" type="#_x0000_t75" style="height:9pt;width:96.76pt">
                  <v:imagedata r:id="rId31" o:title=""/>
                </v:shape>
              </w:pict>
            </w:r>
            <w:r>
              <w:t>9.18%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J.其它，请填写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9" type="#_x0000_t75" style="height:9pt;width:20.25pt">
                  <v:imagedata r:id="rId32" o:title=""/>
                </v:shape>
              </w:pict>
            </w:r>
            <w:r>
              <w:pict>
                <v:shape id="_x0000_i1060" type="#_x0000_t75" style="height:9pt;width:86.26pt">
                  <v:imagedata r:id="rId33" o:title=""/>
                </v:shape>
              </w:pict>
            </w:r>
            <w:r>
              <w:t>19.39%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98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第4题   </w:t>
      </w:r>
      <w:r>
        <w:rPr>
          <w:b w:val="0"/>
          <w:color w:val="000000"/>
          <w:sz w:val="24"/>
        </w:rPr>
        <w:t xml:space="preserve">如果有固定的娱乐社交活动，多长时间去参加一次呢？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A.几乎每天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1" type="#_x0000_t75" style="height:9pt;width:17.25pt">
                  <v:imagedata r:id="rId34" o:title=""/>
                </v:shape>
              </w:pict>
            </w:r>
            <w:r>
              <w:pict>
                <v:shape id="_x0000_i1062" type="#_x0000_t75" style="height:9pt;width:89.26pt">
                  <v:imagedata r:id="rId35" o:title=""/>
                </v:shape>
              </w:pict>
            </w:r>
            <w:r>
              <w:t>16.33%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B.一周3-5次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63" type="#_x0000_t75" style="height:9pt;width:20.25pt">
                  <v:imagedata r:id="rId32" o:title=""/>
                </v:shape>
              </w:pict>
            </w:r>
            <w:r>
              <w:pict>
                <v:shape id="_x0000_i1064" type="#_x0000_t75" style="height:9pt;width:86.26pt">
                  <v:imagedata r:id="rId33" o:title=""/>
                </v:shape>
              </w:pict>
            </w:r>
            <w:r>
              <w:t>19.39%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C.一周1-2次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5" type="#_x0000_t75" style="height:9pt;width:32.25pt">
                  <v:imagedata r:id="rId36" o:title=""/>
                </v:shape>
              </w:pict>
            </w:r>
            <w:r>
              <w:pict>
                <v:shape id="_x0000_i1066" type="#_x0000_t75" style="height:9pt;width:74.26pt">
                  <v:imagedata r:id="rId37" o:title=""/>
                </v:shape>
              </w:pict>
            </w:r>
            <w:r>
              <w:t>30.61%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D.两周或两周以上1次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67" type="#_x0000_t75" style="height:9pt;width:15.75pt">
                  <v:imagedata r:id="rId6" o:title=""/>
                </v:shape>
              </w:pict>
            </w:r>
            <w:r>
              <w:pict>
                <v:shape id="_x0000_i1068" type="#_x0000_t75" style="height:9pt;width:90.76pt">
                  <v:imagedata r:id="rId7" o:title=""/>
                </v:shape>
              </w:pict>
            </w:r>
            <w:r>
              <w:t>15.31%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E.没有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9" type="#_x0000_t75" style="height:9pt;width:19.5pt">
                  <v:imagedata r:id="rId14" o:title=""/>
                </v:shape>
              </w:pict>
            </w:r>
            <w:r>
              <w:pict>
                <v:shape id="_x0000_i1070" type="#_x0000_t75" style="height:9pt;width:87.01pt">
                  <v:imagedata r:id="rId15" o:title=""/>
                </v:shape>
              </w:pict>
            </w:r>
            <w:r>
              <w:t>18.37%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98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第5题   </w:t>
      </w:r>
      <w:r>
        <w:rPr>
          <w:b w:val="0"/>
          <w:color w:val="000000"/>
          <w:sz w:val="24"/>
        </w:rPr>
        <w:t xml:space="preserve">负面情绪在您生活中出现的频率是多少呢？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A.几乎每天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1" type="#_x0000_t75" style="height:9pt;width:3.75pt">
                  <v:imagedata r:id="rId22" o:title=""/>
                </v:shape>
              </w:pict>
            </w:r>
            <w:r>
              <w:pict>
                <v:shape id="_x0000_i1072" type="#_x0000_t75" style="height:9pt;width:102.76pt">
                  <v:imagedata r:id="rId23" o:title=""/>
                </v:shape>
              </w:pict>
            </w:r>
            <w:r>
              <w:t>4.08%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B.一周3-5次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73" type="#_x0000_t75" style="height:9pt;width:3.75pt">
                  <v:imagedata r:id="rId22" o:title=""/>
                </v:shape>
              </w:pict>
            </w:r>
            <w:r>
              <w:pict>
                <v:shape id="_x0000_i1074" type="#_x0000_t75" style="height:9pt;width:102.76pt">
                  <v:imagedata r:id="rId23" o:title=""/>
                </v:shape>
              </w:pict>
            </w:r>
            <w:r>
              <w:t>4.08%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C.一周1-2次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5" type="#_x0000_t75" style="height:9pt;width:23.25pt">
                  <v:imagedata r:id="rId38" o:title=""/>
                </v:shape>
              </w:pict>
            </w:r>
            <w:r>
              <w:pict>
                <v:shape id="_x0000_i1076" type="#_x0000_t75" style="height:9pt;width:83.26pt">
                  <v:imagedata r:id="rId39" o:title=""/>
                </v:shape>
              </w:pict>
            </w:r>
            <w:r>
              <w:t>22.45%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D.两周或两周以上1次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77" type="#_x0000_t75" style="height:9pt;width:45.01pt">
                  <v:imagedata r:id="rId28" o:title=""/>
                </v:shape>
              </w:pict>
            </w:r>
            <w:r>
              <w:pict>
                <v:shape id="_x0000_i1078" type="#_x0000_t75" style="height:9pt;width:61.51pt">
                  <v:imagedata r:id="rId29" o:title=""/>
                </v:shape>
              </w:pict>
            </w:r>
            <w:r>
              <w:t>42.86%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E.几乎没有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9" type="#_x0000_t75" style="height:9pt;width:27.75pt">
                  <v:imagedata r:id="rId40" o:title=""/>
                </v:shape>
              </w:pict>
            </w:r>
            <w:r>
              <w:pict>
                <v:shape id="_x0000_i1080" type="#_x0000_t75" style="height:9pt;width:78.76pt">
                  <v:imagedata r:id="rId41" o:title=""/>
                </v:shape>
              </w:pict>
            </w:r>
            <w:r>
              <w:t>26.53%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98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第6题   </w:t>
      </w:r>
      <w:r>
        <w:rPr>
          <w:b w:val="0"/>
          <w:color w:val="000000"/>
          <w:sz w:val="24"/>
        </w:rPr>
        <w:t xml:space="preserve">这些负面情绪大多来自于什么方面呢？   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A.夫妻之间缺少交流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1" type="#_x0000_t75" style="height:9pt;width:15pt">
                  <v:imagedata r:id="rId42" o:title=""/>
                </v:shape>
              </w:pict>
            </w:r>
            <w:r>
              <w:pict>
                <v:shape id="_x0000_i1082" type="#_x0000_t75" style="height:9pt;width:91.51pt">
                  <v:imagedata r:id="rId43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B.夫妻之间劳务分配不合理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83" type="#_x0000_t75" style="height:9pt;width:8.25pt">
                  <v:imagedata r:id="rId24" o:title=""/>
                </v:shape>
              </w:pict>
            </w:r>
            <w:r>
              <w:pict>
                <v:shape id="_x0000_i1084" type="#_x0000_t75" style="height:9pt;width:98.26pt">
                  <v:imagedata r:id="rId25" o:title=""/>
                </v:shape>
              </w:pict>
            </w:r>
            <w:r>
              <w:t>8.16%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C.夫妻兴趣爱好差异大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5" type="#_x0000_t75" style="height:9pt;width:19.5pt">
                  <v:imagedata r:id="rId14" o:title=""/>
                </v:shape>
              </w:pict>
            </w:r>
            <w:r>
              <w:pict>
                <v:shape id="_x0000_i1086" type="#_x0000_t75" style="height:9pt;width:87.01pt">
                  <v:imagedata r:id="rId15" o:title=""/>
                </v:shape>
              </w:pict>
            </w:r>
            <w:r>
              <w:t>18.37%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D.婆媳和妯娌关系纠纷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87" type="#_x0000_t75" style="height:9pt;width:3pt">
                  <v:imagedata r:id="rId44" o:title=""/>
                </v:shape>
              </w:pict>
            </w:r>
            <w:r>
              <w:pict>
                <v:shape id="_x0000_i1088" type="#_x0000_t75" style="height:9pt;width:103.51pt">
                  <v:imagedata r:id="rId45" o:title=""/>
                </v:shape>
              </w:pict>
            </w:r>
            <w:r>
              <w:t>3.06%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E.与子女关系的问题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9" type="#_x0000_t75" style="height:9pt;width:13.5pt">
                  <v:imagedata r:id="rId18" o:title=""/>
                </v:shape>
              </w:pict>
            </w:r>
            <w:r>
              <w:pict>
                <v:shape id="_x0000_i1090" type="#_x0000_t75" style="height:9pt;width:93.01pt">
                  <v:imagedata r:id="rId19" o:title=""/>
                </v:shape>
              </w:pict>
            </w:r>
            <w:r>
              <w:t>13.27%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F.照顾孙辈的压力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91" type="#_x0000_t75" style="height:9pt;width:8.25pt">
                  <v:imagedata r:id="rId24" o:title=""/>
                </v:shape>
              </w:pict>
            </w:r>
            <w:r>
              <w:pict>
                <v:shape id="_x0000_i1092" type="#_x0000_t75" style="height:9pt;width:98.26pt">
                  <v:imagedata r:id="rId25" o:title=""/>
                </v:shape>
              </w:pict>
            </w:r>
            <w:r>
              <w:t>8.16%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G.赡养父母的压力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3" type="#_x0000_t75" style="height:9pt;width:11.25pt">
                  <v:imagedata r:id="rId46" o:title=""/>
                </v:shape>
              </w:pict>
            </w:r>
            <w:r>
              <w:pict>
                <v:shape id="_x0000_i1094" type="#_x0000_t75" style="height:9pt;width:95.26pt">
                  <v:imagedata r:id="rId47" o:title=""/>
                </v:shape>
              </w:pict>
            </w:r>
            <w:r>
              <w:t>11.22%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H.身体状况衰退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51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95" type="#_x0000_t75" style="height:9pt;width:54.76pt">
                  <v:imagedata r:id="rId48" o:title=""/>
                </v:shape>
              </w:pict>
            </w:r>
            <w:r>
              <w:pict>
                <v:shape id="_x0000_i1096" type="#_x0000_t75" style="height:9pt;width:51.76pt">
                  <v:imagedata r:id="rId49" o:title=""/>
                </v:shape>
              </w:pict>
            </w:r>
            <w:r>
              <w:t>52.04%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I.经济压力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7" type="#_x0000_t75" style="height:9pt;width:15.75pt">
                  <v:imagedata r:id="rId6" o:title=""/>
                </v:shape>
              </w:pict>
            </w:r>
            <w:r>
              <w:pict>
                <v:shape id="_x0000_i1098" type="#_x0000_t75" style="height:9pt;width:90.76pt">
                  <v:imagedata r:id="rId7" o:title=""/>
                </v:shape>
              </w:pict>
            </w:r>
            <w:r>
              <w:t>15.31%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J.缺少朋友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99" type="#_x0000_t75" style="height:9pt;width:7.5pt">
                  <v:imagedata r:id="rId50" o:title=""/>
                </v:shape>
              </w:pict>
            </w:r>
            <w:r>
              <w:pict>
                <v:shape id="_x0000_i1100" type="#_x0000_t75" style="height:9pt;width:99.01pt">
                  <v:imagedata r:id="rId51" o:title=""/>
                </v:shape>
              </w:pict>
            </w:r>
            <w:r>
              <w:t>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98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第7题   </w:t>
      </w:r>
      <w:r>
        <w:rPr>
          <w:b w:val="0"/>
          <w:color w:val="000000"/>
          <w:sz w:val="24"/>
        </w:rPr>
        <w:t xml:space="preserve">面对这些负面情绪您是如何调节的呢？   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A.运动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01" type="#_x0000_t75" style="height:9pt;width:63.76pt">
                  <v:imagedata r:id="rId52" o:title=""/>
                </v:shape>
              </w:pict>
            </w:r>
            <w:r>
              <w:pict>
                <v:shape id="_x0000_i1102" type="#_x0000_t75" style="height:9pt;width:42.76pt">
                  <v:imagedata r:id="rId53" o:title=""/>
                </v:shape>
              </w:pict>
            </w:r>
            <w:r>
              <w:t>60.2%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B.找人倾诉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03" type="#_x0000_t75" style="height:9pt;width:32.25pt">
                  <v:imagedata r:id="rId36" o:title=""/>
                </v:shape>
              </w:pict>
            </w:r>
            <w:r>
              <w:pict>
                <v:shape id="_x0000_i1104" type="#_x0000_t75" style="height:9pt;width:74.26pt">
                  <v:imagedata r:id="rId37" o:title=""/>
                </v:shape>
              </w:pict>
            </w:r>
            <w:r>
              <w:t>30.61%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C.逛街、看电影等休闲活动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05" type="#_x0000_t75" style="height:9pt;width:31.5pt">
                  <v:imagedata r:id="rId54" o:title=""/>
                </v:shape>
              </w:pict>
            </w:r>
            <w:r>
              <w:pict>
                <v:shape id="_x0000_i1106" type="#_x0000_t75" style="height:9pt;width:75.01pt">
                  <v:imagedata r:id="rId55" o:title=""/>
                </v:shape>
              </w:pict>
            </w:r>
            <w:r>
              <w:t>29.59%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D.时间长了，怒气自然消退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07" type="#_x0000_t75" style="height:9pt;width:44.26pt">
                  <v:imagedata r:id="rId56" o:title=""/>
                </v:shape>
              </w:pict>
            </w:r>
            <w:r>
              <w:pict>
                <v:shape id="_x0000_i1108" type="#_x0000_t75" style="height:9pt;width:62.26pt">
                  <v:imagedata r:id="rId57" o:title=""/>
                </v:shape>
              </w:pict>
            </w:r>
            <w:r>
              <w:t>41.84%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E.专业心理咨询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09" type="#_x0000_t75" style="height:9pt;width:106.51pt">
                  <v:imagedata r:id="rId5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F.其他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10" type="#_x0000_t75" style="height:9pt;width:8.25pt">
                  <v:imagedata r:id="rId24" o:title=""/>
                </v:shape>
              </w:pict>
            </w:r>
            <w:r>
              <w:pict>
                <v:shape id="_x0000_i1111" type="#_x0000_t75" style="height:9pt;width:98.26pt">
                  <v:imagedata r:id="rId25" o:title=""/>
                </v:shape>
              </w:pict>
            </w:r>
            <w:r>
              <w:t>8.16%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98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第8题   </w:t>
      </w:r>
      <w:r>
        <w:rPr>
          <w:b w:val="0"/>
          <w:color w:val="000000"/>
          <w:sz w:val="24"/>
        </w:rPr>
        <w:t xml:space="preserve">您觉得您现在的幸福主要取决于什么   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A.衣食无忧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2" type="#_x0000_t75" style="height:9pt;width:53.26pt">
                  <v:imagedata r:id="rId59" o:title=""/>
                </v:shape>
              </w:pict>
            </w:r>
            <w:r>
              <w:pict>
                <v:shape id="_x0000_i1113" type="#_x0000_t75" style="height:9pt;width:53.26pt">
                  <v:imagedata r:id="rId60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B.身体健康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14" type="#_x0000_t75" style="height:9pt;width:78.76pt">
                  <v:imagedata r:id="rId61" o:title=""/>
                </v:shape>
              </w:pict>
            </w:r>
            <w:r>
              <w:pict>
                <v:shape id="_x0000_i1115" type="#_x0000_t75" style="height:9pt;width:27.75pt">
                  <v:imagedata r:id="rId62" o:title=""/>
                </v:shape>
              </w:pict>
            </w:r>
            <w:r>
              <w:t>74.49%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C.家庭和睦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6" type="#_x0000_t75" style="height:9pt;width:72.76pt">
                  <v:imagedata r:id="rId63" o:title=""/>
                </v:shape>
              </w:pict>
            </w:r>
            <w:r>
              <w:pict>
                <v:shape id="_x0000_i1117" type="#_x0000_t75" style="height:9pt;width:33.75pt">
                  <v:imagedata r:id="rId64" o:title=""/>
                </v:shape>
              </w:pict>
            </w:r>
            <w:r>
              <w:t>68.37%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D.天伦之乐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18" type="#_x0000_t75" style="height:9pt;width:39.01pt">
                  <v:imagedata r:id="rId65" o:title=""/>
                </v:shape>
              </w:pict>
            </w:r>
            <w:r>
              <w:pict>
                <v:shape id="_x0000_i1119" type="#_x0000_t75" style="height:9pt;width:67.51pt">
                  <v:imagedata r:id="rId66" o:title=""/>
                </v:shape>
              </w:pict>
            </w:r>
            <w:r>
              <w:t>36.73%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E.受到尊重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20" type="#_x0000_t75" style="height:9pt;width:42.01pt">
                  <v:imagedata r:id="rId67" o:title=""/>
                </v:shape>
              </w:pict>
            </w:r>
            <w:r>
              <w:pict>
                <v:shape id="_x0000_i1121" type="#_x0000_t75" style="height:9pt;width:64.51pt">
                  <v:imagedata r:id="rId68" o:title=""/>
                </v:shape>
              </w:pict>
            </w:r>
            <w:r>
              <w:t>39.8%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F.生活内容丰富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22" type="#_x0000_t75" style="height:9pt;width:49.51pt">
                  <v:imagedata r:id="rId69" o:title=""/>
                </v:shape>
              </w:pict>
            </w:r>
            <w:r>
              <w:pict>
                <v:shape id="_x0000_i1123" type="#_x0000_t75" style="height:9pt;width:57.01pt">
                  <v:imagedata r:id="rId70" o:title=""/>
                </v:shape>
              </w:pict>
            </w:r>
            <w:r>
              <w:t>46.94%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G.其他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24" type="#_x0000_t75" style="height:9pt;width:3pt">
                  <v:imagedata r:id="rId44" o:title=""/>
                </v:shape>
              </w:pict>
            </w:r>
            <w:r>
              <w:pict>
                <v:shape id="_x0000_i1125" type="#_x0000_t75" style="height:9pt;width:103.51pt">
                  <v:imagedata r:id="rId45" o:title=""/>
                </v:shape>
              </w:pict>
            </w:r>
            <w:r>
              <w:t>3.06%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98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第9题   </w:t>
      </w:r>
      <w:r>
        <w:rPr>
          <w:b w:val="0"/>
          <w:color w:val="000000"/>
          <w:sz w:val="24"/>
        </w:rPr>
        <w:t xml:space="preserve">您对于当下社会给予中老年女性群体的关注程度满意吗？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26" type="#_x0000_t75" style="height:9pt;width:33pt">
                  <v:imagedata r:id="rId71" o:title=""/>
                </v:shape>
              </w:pict>
            </w:r>
            <w:r>
              <w:pict>
                <v:shape id="_x0000_i1127" type="#_x0000_t75" style="height:9pt;width:73.51pt">
                  <v:imagedata r:id="rId72" o:title=""/>
                </v:shape>
              </w:pict>
            </w:r>
            <w:r>
              <w:t>31.63%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B.一般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49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28" type="#_x0000_t75" style="height:9pt;width:53.26pt">
                  <v:imagedata r:id="rId59" o:title=""/>
                </v:shape>
              </w:pict>
            </w:r>
            <w:r>
              <w:pict>
                <v:shape id="_x0000_i1129" type="#_x0000_t75" style="height:9pt;width:53.26pt">
                  <v:imagedata r:id="rId60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C.不满意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30" type="#_x0000_t75" style="height:9pt;width:5.25pt">
                  <v:imagedata r:id="rId73" o:title=""/>
                </v:shape>
              </w:pict>
            </w:r>
            <w:r>
              <w:pict>
                <v:shape id="_x0000_i1131" type="#_x0000_t75" style="height:9pt;width:101.26pt">
                  <v:imagedata r:id="rId74" o:title=""/>
                </v:shape>
              </w:pict>
            </w:r>
            <w:r>
              <w:t>5.1%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D.没考虑过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32" type="#_x0000_t75" style="height:9pt;width:13.5pt">
                  <v:imagedata r:id="rId18" o:title=""/>
                </v:shape>
              </w:pict>
            </w:r>
            <w:r>
              <w:pict>
                <v:shape id="_x0000_i1133" type="#_x0000_t75" style="height:9pt;width:93.01pt">
                  <v:imagedata r:id="rId19" o:title=""/>
                </v:shape>
              </w:pict>
            </w:r>
            <w:r>
              <w:t>13.27%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98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第10题   </w:t>
      </w:r>
      <w:r>
        <w:rPr>
          <w:b w:val="0"/>
          <w:color w:val="000000"/>
          <w:sz w:val="24"/>
        </w:rPr>
        <w:t xml:space="preserve">您认为当前政府和社会迫切需要帮您解决哪些问题？   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A.加强尊老敬老宣传教育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34" type="#_x0000_t75" style="height:9pt;width:33pt">
                  <v:imagedata r:id="rId71" o:title=""/>
                </v:shape>
              </w:pict>
            </w:r>
            <w:r>
              <w:pict>
                <v:shape id="_x0000_i1135" type="#_x0000_t75" style="height:9pt;width:73.51pt">
                  <v:imagedata r:id="rId72" o:title=""/>
                </v:shape>
              </w:pict>
            </w:r>
            <w:r>
              <w:t>31.63%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B.开拓更多的中老年人活动场地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56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36" type="#_x0000_t75" style="height:9pt;width:60.76pt">
                  <v:imagedata r:id="rId75" o:title=""/>
                </v:shape>
              </w:pict>
            </w:r>
            <w:r>
              <w:pict>
                <v:shape id="_x0000_i1137" type="#_x0000_t75" style="height:9pt;width:45.76pt">
                  <v:imagedata r:id="rId76" o:title=""/>
                </v:shape>
              </w:pict>
            </w:r>
            <w:r>
              <w:t>57.14%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C.改善中老年人的养老金问题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38" type="#_x0000_t75" style="height:9pt;width:54.76pt">
                  <v:imagedata r:id="rId48" o:title=""/>
                </v:shape>
              </w:pict>
            </w:r>
            <w:r>
              <w:pict>
                <v:shape id="_x0000_i1139" type="#_x0000_t75" style="height:9pt;width:51.76pt">
                  <v:imagedata r:id="rId49" o:title=""/>
                </v:shape>
              </w:pict>
            </w:r>
            <w:r>
              <w:t>52.04%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D.保障医疗保险和农村合作医疗服务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40" type="#_x0000_t75" style="height:9pt;width:41.26pt">
                  <v:imagedata r:id="rId77" o:title=""/>
                </v:shape>
              </w:pict>
            </w:r>
            <w:r>
              <w:pict>
                <v:shape id="_x0000_i1141" type="#_x0000_t75" style="height:9pt;width:65.26pt">
                  <v:imagedata r:id="rId78" o:title=""/>
                </v:shape>
              </w:pict>
            </w:r>
            <w:r>
              <w:t>38.78%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E.改善中老年人居住环境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42" type="#_x0000_t75" style="height:9pt;width:27pt">
                  <v:imagedata r:id="rId79" o:title=""/>
                </v:shape>
              </w:pict>
            </w:r>
            <w:r>
              <w:pict>
                <v:shape id="_x0000_i1143" type="#_x0000_t75" style="height:9pt;width:79.51pt">
                  <v:imagedata r:id="rId80" o:title=""/>
                </v:shape>
              </w:pict>
            </w:r>
            <w:r>
              <w:t>25.51%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F.其他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44" type="#_x0000_t75" style="height:9pt;width:6pt">
                  <v:imagedata r:id="rId10" o:title=""/>
                </v:shape>
              </w:pict>
            </w:r>
            <w:r>
              <w:pict>
                <v:shape id="_x0000_i1145" type="#_x0000_t75" style="height:9pt;width:100.51pt">
                  <v:imagedata r:id="rId11" o:title=""/>
                </v:shape>
              </w:pict>
            </w:r>
            <w:r>
              <w:t>6.12%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98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第11题   </w:t>
      </w:r>
      <w:r>
        <w:rPr>
          <w:b w:val="0"/>
          <w:color w:val="000000"/>
          <w:sz w:val="24"/>
        </w:rPr>
        <w:t xml:space="preserve">您愿意接受我们的电话采访吗？我们会通过此平台联系您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愿意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46" type="#_x0000_t75" style="height:9pt;width:27pt">
                  <v:imagedata r:id="rId79" o:title=""/>
                </v:shape>
              </w:pict>
            </w:r>
            <w:r>
              <w:pict>
                <v:shape id="_x0000_i1147" type="#_x0000_t75" style="height:9pt;width:79.51pt">
                  <v:imagedata r:id="rId80" o:title=""/>
                </v:shape>
              </w:pict>
            </w:r>
            <w:r>
              <w:t>25.51%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不愿意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48" type="#_x0000_t75" style="height:9pt;width:78.76pt">
                  <v:imagedata r:id="rId61" o:title=""/>
                </v:shape>
              </w:pict>
            </w:r>
            <w:r>
              <w:pict>
                <v:shape id="_x0000_i1149" type="#_x0000_t75" style="height:9pt;width:27.75pt">
                  <v:imagedata r:id="rId62" o:title=""/>
                </v:shape>
              </w:pict>
            </w:r>
            <w:r>
              <w:t>74.49%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98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/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image" Target="media/image44.png" /><Relationship Id="rId48" Type="http://schemas.openxmlformats.org/officeDocument/2006/relationships/image" Target="media/image45.png" /><Relationship Id="rId49" Type="http://schemas.openxmlformats.org/officeDocument/2006/relationships/image" Target="media/image46.png" /><Relationship Id="rId5" Type="http://schemas.openxmlformats.org/officeDocument/2006/relationships/image" Target="media/image2.png" /><Relationship Id="rId50" Type="http://schemas.openxmlformats.org/officeDocument/2006/relationships/image" Target="media/image47.png" /><Relationship Id="rId51" Type="http://schemas.openxmlformats.org/officeDocument/2006/relationships/image" Target="media/image48.png" /><Relationship Id="rId52" Type="http://schemas.openxmlformats.org/officeDocument/2006/relationships/image" Target="media/image49.png" /><Relationship Id="rId53" Type="http://schemas.openxmlformats.org/officeDocument/2006/relationships/image" Target="media/image50.png" /><Relationship Id="rId54" Type="http://schemas.openxmlformats.org/officeDocument/2006/relationships/image" Target="media/image51.png" /><Relationship Id="rId55" Type="http://schemas.openxmlformats.org/officeDocument/2006/relationships/image" Target="media/image52.png" /><Relationship Id="rId56" Type="http://schemas.openxmlformats.org/officeDocument/2006/relationships/image" Target="media/image53.png" /><Relationship Id="rId57" Type="http://schemas.openxmlformats.org/officeDocument/2006/relationships/image" Target="media/image54.png" /><Relationship Id="rId58" Type="http://schemas.openxmlformats.org/officeDocument/2006/relationships/image" Target="media/image55.png" /><Relationship Id="rId59" Type="http://schemas.openxmlformats.org/officeDocument/2006/relationships/image" Target="media/image56.png" /><Relationship Id="rId6" Type="http://schemas.openxmlformats.org/officeDocument/2006/relationships/image" Target="media/image3.png" /><Relationship Id="rId60" Type="http://schemas.openxmlformats.org/officeDocument/2006/relationships/image" Target="media/image57.png" /><Relationship Id="rId61" Type="http://schemas.openxmlformats.org/officeDocument/2006/relationships/image" Target="media/image58.png" /><Relationship Id="rId62" Type="http://schemas.openxmlformats.org/officeDocument/2006/relationships/image" Target="media/image59.png" /><Relationship Id="rId63" Type="http://schemas.openxmlformats.org/officeDocument/2006/relationships/image" Target="media/image60.png" /><Relationship Id="rId64" Type="http://schemas.openxmlformats.org/officeDocument/2006/relationships/image" Target="media/image61.png" /><Relationship Id="rId65" Type="http://schemas.openxmlformats.org/officeDocument/2006/relationships/image" Target="media/image62.png" /><Relationship Id="rId66" Type="http://schemas.openxmlformats.org/officeDocument/2006/relationships/image" Target="media/image63.png" /><Relationship Id="rId67" Type="http://schemas.openxmlformats.org/officeDocument/2006/relationships/image" Target="media/image64.png" /><Relationship Id="rId68" Type="http://schemas.openxmlformats.org/officeDocument/2006/relationships/image" Target="media/image65.png" /><Relationship Id="rId69" Type="http://schemas.openxmlformats.org/officeDocument/2006/relationships/image" Target="media/image66.png" /><Relationship Id="rId7" Type="http://schemas.openxmlformats.org/officeDocument/2006/relationships/image" Target="media/image4.png" /><Relationship Id="rId70" Type="http://schemas.openxmlformats.org/officeDocument/2006/relationships/image" Target="media/image67.png" /><Relationship Id="rId71" Type="http://schemas.openxmlformats.org/officeDocument/2006/relationships/image" Target="media/image68.png" /><Relationship Id="rId72" Type="http://schemas.openxmlformats.org/officeDocument/2006/relationships/image" Target="media/image69.png" /><Relationship Id="rId73" Type="http://schemas.openxmlformats.org/officeDocument/2006/relationships/image" Target="media/image70.png" /><Relationship Id="rId74" Type="http://schemas.openxmlformats.org/officeDocument/2006/relationships/image" Target="media/image71.png" /><Relationship Id="rId75" Type="http://schemas.openxmlformats.org/officeDocument/2006/relationships/image" Target="media/image72.png" /><Relationship Id="rId76" Type="http://schemas.openxmlformats.org/officeDocument/2006/relationships/image" Target="media/image73.png" /><Relationship Id="rId77" Type="http://schemas.openxmlformats.org/officeDocument/2006/relationships/image" Target="media/image74.png" /><Relationship Id="rId78" Type="http://schemas.openxmlformats.org/officeDocument/2006/relationships/image" Target="media/image75.png" /><Relationship Id="rId79" Type="http://schemas.openxmlformats.org/officeDocument/2006/relationships/image" Target="media/image76.png" /><Relationship Id="rId8" Type="http://schemas.openxmlformats.org/officeDocument/2006/relationships/image" Target="media/image5.png" /><Relationship Id="rId80" Type="http://schemas.openxmlformats.org/officeDocument/2006/relationships/image" Target="media/image77.png" /><Relationship Id="rId81" Type="http://schemas.openxmlformats.org/officeDocument/2006/relationships/styles" Target="styles.xml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